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63CE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542F43">
        <w:rPr>
          <w:rFonts w:ascii="Century" w:hAnsi="Century"/>
          <w:b/>
          <w:sz w:val="32"/>
          <w:szCs w:val="36"/>
        </w:rPr>
        <w:t>23/39-65</w:t>
      </w:r>
      <w:r w:rsidR="00542F43">
        <w:rPr>
          <w:rFonts w:ascii="Century" w:hAnsi="Century"/>
          <w:b/>
          <w:sz w:val="32"/>
          <w:szCs w:val="36"/>
        </w:rPr>
        <w:t>83</w:t>
      </w:r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63CE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63CE1">
        <w:rPr>
          <w:rFonts w:ascii="Century" w:hAnsi="Century"/>
          <w:b/>
          <w:sz w:val="24"/>
          <w:szCs w:val="24"/>
        </w:rPr>
        <w:t>Лаврик Григорію Григоровичу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63CE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63CE1">
        <w:rPr>
          <w:rFonts w:ascii="Century" w:hAnsi="Century"/>
          <w:b/>
          <w:sz w:val="24"/>
          <w:szCs w:val="24"/>
        </w:rPr>
        <w:t xml:space="preserve">вул. Шевченка Т.Г.,112, </w:t>
      </w:r>
      <w:proofErr w:type="spellStart"/>
      <w:r w:rsidR="00D63CE1">
        <w:rPr>
          <w:rFonts w:ascii="Century" w:hAnsi="Century"/>
          <w:b/>
          <w:sz w:val="24"/>
          <w:szCs w:val="24"/>
        </w:rPr>
        <w:t>с.Керниця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63CE1">
        <w:rPr>
          <w:rFonts w:ascii="Century" w:hAnsi="Century"/>
          <w:sz w:val="24"/>
          <w:szCs w:val="24"/>
        </w:rPr>
        <w:t>Лаврик Григорію Григоровичу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63CE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63CE1">
        <w:rPr>
          <w:rFonts w:ascii="Century" w:hAnsi="Century"/>
          <w:sz w:val="24"/>
          <w:szCs w:val="24"/>
        </w:rPr>
        <w:t xml:space="preserve">вул. Шевченка Т.Г.,112, </w:t>
      </w:r>
      <w:proofErr w:type="spellStart"/>
      <w:r w:rsidR="00D63CE1">
        <w:rPr>
          <w:rFonts w:ascii="Century" w:hAnsi="Century"/>
          <w:sz w:val="24"/>
          <w:szCs w:val="24"/>
        </w:rPr>
        <w:t>с.Керниця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63CE1">
        <w:rPr>
          <w:rFonts w:ascii="Century" w:hAnsi="Century"/>
          <w:sz w:val="24"/>
          <w:szCs w:val="24"/>
        </w:rPr>
        <w:t xml:space="preserve">ФОП </w:t>
      </w:r>
      <w:proofErr w:type="spellStart"/>
      <w:r w:rsidR="00D63CE1">
        <w:rPr>
          <w:rFonts w:ascii="Century" w:hAnsi="Century"/>
          <w:sz w:val="24"/>
          <w:szCs w:val="24"/>
        </w:rPr>
        <w:t>Тимоць</w:t>
      </w:r>
      <w:proofErr w:type="spellEnd"/>
      <w:r w:rsidR="00D63CE1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63CE1">
        <w:rPr>
          <w:rFonts w:ascii="Century" w:hAnsi="Century"/>
          <w:bCs/>
          <w:sz w:val="24"/>
          <w:szCs w:val="24"/>
        </w:rPr>
        <w:t>Лаврик Григорію Григоровичу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63CE1">
        <w:rPr>
          <w:rFonts w:ascii="Century" w:hAnsi="Century"/>
          <w:bCs/>
          <w:sz w:val="24"/>
          <w:szCs w:val="24"/>
        </w:rPr>
        <w:t>0,1845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63CE1">
        <w:rPr>
          <w:rFonts w:ascii="Century" w:hAnsi="Century"/>
          <w:bCs/>
          <w:sz w:val="24"/>
          <w:szCs w:val="24"/>
        </w:rPr>
        <w:t>4620983900:25:005:0131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63CE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63CE1">
        <w:rPr>
          <w:rFonts w:ascii="Century" w:hAnsi="Century"/>
          <w:bCs/>
          <w:sz w:val="24"/>
          <w:szCs w:val="24"/>
        </w:rPr>
        <w:t xml:space="preserve">вул. Шевченка Т.Г.,112, </w:t>
      </w:r>
      <w:proofErr w:type="spellStart"/>
      <w:r w:rsidR="00D63CE1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63CE1">
        <w:rPr>
          <w:rFonts w:ascii="Century" w:hAnsi="Century"/>
          <w:bCs/>
          <w:sz w:val="24"/>
          <w:szCs w:val="24"/>
        </w:rPr>
        <w:t>Лаврик Григорію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63CE1">
        <w:rPr>
          <w:rFonts w:ascii="Century" w:hAnsi="Century"/>
          <w:bCs/>
          <w:sz w:val="24"/>
          <w:szCs w:val="24"/>
        </w:rPr>
        <w:t>0,1845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63CE1">
        <w:rPr>
          <w:rFonts w:ascii="Century" w:hAnsi="Century"/>
          <w:bCs/>
          <w:sz w:val="24"/>
          <w:szCs w:val="24"/>
        </w:rPr>
        <w:t>4620983900:25:005:0131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63CE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63CE1">
        <w:rPr>
          <w:rFonts w:ascii="Century" w:hAnsi="Century"/>
          <w:bCs/>
          <w:sz w:val="24"/>
          <w:szCs w:val="24"/>
        </w:rPr>
        <w:t xml:space="preserve">вул. Шевченка Т.Г.,112, </w:t>
      </w:r>
      <w:proofErr w:type="spellStart"/>
      <w:r w:rsidR="00D63CE1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63CE1">
        <w:rPr>
          <w:rFonts w:ascii="Century" w:hAnsi="Century"/>
          <w:bCs/>
          <w:sz w:val="24"/>
          <w:szCs w:val="24"/>
        </w:rPr>
        <w:t>Лаврик Григорію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8EE" w:rsidRDefault="008008EE" w:rsidP="00381483">
      <w:pPr>
        <w:spacing w:after="0" w:line="240" w:lineRule="auto"/>
      </w:pPr>
      <w:r>
        <w:separator/>
      </w:r>
    </w:p>
  </w:endnote>
  <w:endnote w:type="continuationSeparator" w:id="0">
    <w:p w:rsidR="008008EE" w:rsidRDefault="008008E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8EE" w:rsidRDefault="008008EE" w:rsidP="00381483">
      <w:pPr>
        <w:spacing w:after="0" w:line="240" w:lineRule="auto"/>
      </w:pPr>
      <w:r>
        <w:separator/>
      </w:r>
    </w:p>
  </w:footnote>
  <w:footnote w:type="continuationSeparator" w:id="0">
    <w:p w:rsidR="008008EE" w:rsidRDefault="008008E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2F43"/>
    <w:rsid w:val="00543DAD"/>
    <w:rsid w:val="005D6C97"/>
    <w:rsid w:val="006D746A"/>
    <w:rsid w:val="00704E8B"/>
    <w:rsid w:val="007115D1"/>
    <w:rsid w:val="007933E7"/>
    <w:rsid w:val="008008EE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63CE1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2A4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1516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2023-11-17T08:45:00Z</dcterms:modified>
</cp:coreProperties>
</file>